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68" w:rsidRPr="006C7C2A" w:rsidRDefault="009A68C4" w:rsidP="006C7C2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FONTIBÓN</w:t>
      </w:r>
    </w:p>
    <w:p w:rsidR="00F80FC8" w:rsidRPr="006C7C2A" w:rsidRDefault="005C43B0" w:rsidP="006C7C2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MODIFICACI</w:t>
      </w:r>
      <w:r w:rsidR="00D340D2">
        <w:rPr>
          <w:rFonts w:ascii="Arial" w:hAnsi="Arial" w:cs="Arial"/>
          <w:b/>
          <w:sz w:val="24"/>
        </w:rPr>
        <w:t>Ó</w:t>
      </w:r>
      <w:r w:rsidR="00175668" w:rsidRPr="006C7C2A">
        <w:rPr>
          <w:rFonts w:ascii="Arial" w:hAnsi="Arial" w:cs="Arial"/>
          <w:b/>
          <w:sz w:val="24"/>
        </w:rPr>
        <w:t xml:space="preserve">N EN LOS </w:t>
      </w:r>
      <w:r w:rsidR="00D71DBA">
        <w:rPr>
          <w:rFonts w:ascii="Arial" w:hAnsi="Arial" w:cs="Arial"/>
          <w:b/>
          <w:sz w:val="24"/>
        </w:rPr>
        <w:t>DÍAS</w:t>
      </w:r>
      <w:r w:rsidR="00D340D2">
        <w:rPr>
          <w:rFonts w:ascii="Arial" w:hAnsi="Arial" w:cs="Arial"/>
          <w:b/>
          <w:sz w:val="24"/>
        </w:rPr>
        <w:t xml:space="preserve"> DE RECOLECCIÓ</w:t>
      </w:r>
      <w:r w:rsidR="00175668" w:rsidRPr="006C7C2A">
        <w:rPr>
          <w:rFonts w:ascii="Arial" w:hAnsi="Arial" w:cs="Arial"/>
          <w:b/>
          <w:sz w:val="24"/>
        </w:rPr>
        <w:t>N</w:t>
      </w:r>
    </w:p>
    <w:p w:rsidR="0037094C" w:rsidRPr="00175668" w:rsidRDefault="0037094C">
      <w:pPr>
        <w:rPr>
          <w:b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2268"/>
      </w:tblGrid>
      <w:tr w:rsidR="00BA7F7C" w:rsidRPr="0037094C" w:rsidTr="00D340D2">
        <w:trPr>
          <w:trHeight w:val="761"/>
        </w:trPr>
        <w:tc>
          <w:tcPr>
            <w:tcW w:w="1838" w:type="dxa"/>
            <w:shd w:val="clear" w:color="auto" w:fill="C9C9C9" w:themeFill="accent3" w:themeFillTint="99"/>
            <w:noWrap/>
            <w:hideMark/>
          </w:tcPr>
          <w:p w:rsidR="0037094C" w:rsidRDefault="0037094C" w:rsidP="003709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7094C" w:rsidRPr="0037094C" w:rsidRDefault="009A68C4" w:rsidP="003709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3827" w:type="dxa"/>
            <w:shd w:val="clear" w:color="auto" w:fill="C9C9C9" w:themeFill="accent3" w:themeFillTint="99"/>
            <w:noWrap/>
            <w:hideMark/>
          </w:tcPr>
          <w:p w:rsidR="0037094C" w:rsidRDefault="0037094C" w:rsidP="003709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94C">
              <w:rPr>
                <w:rFonts w:ascii="Arial" w:hAnsi="Arial" w:cs="Arial"/>
                <w:b/>
                <w:bCs/>
                <w:sz w:val="18"/>
                <w:szCs w:val="18"/>
              </w:rPr>
              <w:t>CUADRANTE</w:t>
            </w:r>
          </w:p>
        </w:tc>
        <w:tc>
          <w:tcPr>
            <w:tcW w:w="2268" w:type="dxa"/>
            <w:shd w:val="clear" w:color="auto" w:fill="C9C9C9" w:themeFill="accent3" w:themeFillTint="99"/>
            <w:hideMark/>
          </w:tcPr>
          <w:p w:rsidR="000345B0" w:rsidRDefault="000345B0" w:rsidP="0037094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37094C" w:rsidRDefault="00BA7F7C" w:rsidP="0039761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7F7C">
              <w:rPr>
                <w:rFonts w:ascii="Arial" w:hAnsi="Arial" w:cs="Arial"/>
                <w:b/>
                <w:bCs/>
                <w:sz w:val="16"/>
                <w:szCs w:val="18"/>
              </w:rPr>
              <w:t>F</w:t>
            </w:r>
            <w:r w:rsidR="00397611">
              <w:rPr>
                <w:rFonts w:ascii="Arial" w:hAnsi="Arial" w:cs="Arial"/>
                <w:b/>
                <w:bCs/>
                <w:sz w:val="16"/>
                <w:szCs w:val="18"/>
              </w:rPr>
              <w:t>RECUENCIA   Y JORNADA HASTA EL SÁBADO 10</w:t>
            </w:r>
            <w:r w:rsidRPr="00BA7F7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DE FEBRERO</w:t>
            </w:r>
          </w:p>
          <w:p w:rsidR="00397611" w:rsidRPr="00BA7F7C" w:rsidRDefault="00397611" w:rsidP="0039761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(AGUAS DE BOGOTÁ)</w:t>
            </w:r>
          </w:p>
        </w:tc>
        <w:tc>
          <w:tcPr>
            <w:tcW w:w="2268" w:type="dxa"/>
            <w:shd w:val="clear" w:color="auto" w:fill="C9C9C9" w:themeFill="accent3" w:themeFillTint="99"/>
            <w:hideMark/>
          </w:tcPr>
          <w:p w:rsidR="000345B0" w:rsidRDefault="000345B0" w:rsidP="0037094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37094C" w:rsidRDefault="00BA7F7C" w:rsidP="0039761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A7F7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FRECUENCIA   Y JORNADA A PARTIR  DEL </w:t>
            </w:r>
            <w:r w:rsidR="00397611">
              <w:rPr>
                <w:rFonts w:ascii="Arial" w:hAnsi="Arial" w:cs="Arial"/>
                <w:b/>
                <w:bCs/>
                <w:sz w:val="16"/>
                <w:szCs w:val="18"/>
              </w:rPr>
              <w:t>LUNES 12</w:t>
            </w:r>
            <w:r w:rsidRPr="00BA7F7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DE FEBRERO</w:t>
            </w:r>
          </w:p>
          <w:p w:rsidR="00397611" w:rsidRPr="00BA7F7C" w:rsidRDefault="00397611" w:rsidP="0039761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(CIUDAD LIMPIA)</w:t>
            </w:r>
          </w:p>
        </w:tc>
      </w:tr>
      <w:tr w:rsidR="00BA7F7C" w:rsidRPr="0037094C" w:rsidTr="00397611">
        <w:trPr>
          <w:trHeight w:val="1702"/>
        </w:trPr>
        <w:tc>
          <w:tcPr>
            <w:tcW w:w="1838" w:type="dxa"/>
            <w:hideMark/>
          </w:tcPr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  <w:p w:rsidR="0037094C" w:rsidRPr="0037094C" w:rsidRDefault="009A68C4" w:rsidP="003976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 Salitre</w:t>
            </w:r>
          </w:p>
        </w:tc>
        <w:tc>
          <w:tcPr>
            <w:tcW w:w="3827" w:type="dxa"/>
            <w:hideMark/>
          </w:tcPr>
          <w:p w:rsidR="00397611" w:rsidRDefault="00397611" w:rsidP="00D340D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37094C" w:rsidRPr="0037094C" w:rsidRDefault="00397611" w:rsidP="00D340D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Conjuntos Residenciales Ciudad Salitre ubicados en el cuadrante comprendido de </w:t>
            </w:r>
            <w:r w:rsidRPr="00397611">
              <w:rPr>
                <w:rFonts w:ascii="Arial" w:hAnsi="Arial" w:cs="Arial"/>
                <w:sz w:val="20"/>
              </w:rPr>
              <w:t>Av. Carrera 68  a la Av. Carrera 72 (Av. Boyacá) entre Calle 22 a la Calle 26</w:t>
            </w:r>
          </w:p>
        </w:tc>
        <w:tc>
          <w:tcPr>
            <w:tcW w:w="2268" w:type="dxa"/>
            <w:hideMark/>
          </w:tcPr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97611" w:rsidP="00397611">
            <w:pPr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Martes, Jueves </w:t>
            </w:r>
            <w:r>
              <w:rPr>
                <w:rFonts w:ascii="Arial" w:hAnsi="Arial" w:cs="Arial"/>
                <w:sz w:val="20"/>
              </w:rPr>
              <w:t>y S</w:t>
            </w:r>
            <w:r w:rsidRPr="0037094C">
              <w:rPr>
                <w:rFonts w:ascii="Arial" w:hAnsi="Arial" w:cs="Arial"/>
                <w:sz w:val="20"/>
              </w:rPr>
              <w:t xml:space="preserve">ábados en </w:t>
            </w:r>
            <w:r>
              <w:rPr>
                <w:rFonts w:ascii="Arial" w:hAnsi="Arial" w:cs="Arial"/>
                <w:sz w:val="20"/>
              </w:rPr>
              <w:t>jornada noche</w:t>
            </w: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hideMark/>
          </w:tcPr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97611" w:rsidP="00397611">
            <w:pPr>
              <w:rPr>
                <w:rFonts w:ascii="Arial" w:hAnsi="Arial" w:cs="Arial"/>
                <w:sz w:val="20"/>
              </w:rPr>
            </w:pPr>
            <w:r w:rsidRPr="0037094C">
              <w:rPr>
                <w:rFonts w:ascii="Arial" w:hAnsi="Arial" w:cs="Arial"/>
                <w:sz w:val="20"/>
              </w:rPr>
              <w:t xml:space="preserve">Lunes, Miércoles y Viernes  en </w:t>
            </w:r>
            <w:r>
              <w:rPr>
                <w:rFonts w:ascii="Arial" w:hAnsi="Arial" w:cs="Arial"/>
                <w:sz w:val="20"/>
              </w:rPr>
              <w:t>jornada noche</w:t>
            </w: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Default="0037094C">
            <w:pPr>
              <w:rPr>
                <w:rFonts w:ascii="Arial" w:hAnsi="Arial" w:cs="Arial"/>
                <w:sz w:val="20"/>
              </w:rPr>
            </w:pPr>
          </w:p>
          <w:p w:rsidR="0037094C" w:rsidRPr="0037094C" w:rsidRDefault="0037094C" w:rsidP="0037094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A32C9" w:rsidRDefault="00FA32C9"/>
    <w:sectPr w:rsidR="00FA32C9" w:rsidSect="00175668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68"/>
    <w:rsid w:val="000345B0"/>
    <w:rsid w:val="000B4454"/>
    <w:rsid w:val="000B57DA"/>
    <w:rsid w:val="000C54E5"/>
    <w:rsid w:val="0016195E"/>
    <w:rsid w:val="00175668"/>
    <w:rsid w:val="00242AB6"/>
    <w:rsid w:val="002911D9"/>
    <w:rsid w:val="00331BEE"/>
    <w:rsid w:val="0037094C"/>
    <w:rsid w:val="00381241"/>
    <w:rsid w:val="00397611"/>
    <w:rsid w:val="003C5FD8"/>
    <w:rsid w:val="00463B4D"/>
    <w:rsid w:val="005A46A6"/>
    <w:rsid w:val="005C43B0"/>
    <w:rsid w:val="006C7C2A"/>
    <w:rsid w:val="006E380B"/>
    <w:rsid w:val="007E27BE"/>
    <w:rsid w:val="008400D2"/>
    <w:rsid w:val="008F2827"/>
    <w:rsid w:val="00927294"/>
    <w:rsid w:val="009A68C4"/>
    <w:rsid w:val="00A71364"/>
    <w:rsid w:val="00A8246B"/>
    <w:rsid w:val="00B05A03"/>
    <w:rsid w:val="00B21418"/>
    <w:rsid w:val="00B25FF6"/>
    <w:rsid w:val="00B310BC"/>
    <w:rsid w:val="00B618EF"/>
    <w:rsid w:val="00BA7F7C"/>
    <w:rsid w:val="00BD12EA"/>
    <w:rsid w:val="00C650E7"/>
    <w:rsid w:val="00C71115"/>
    <w:rsid w:val="00CB700E"/>
    <w:rsid w:val="00D26781"/>
    <w:rsid w:val="00D340D2"/>
    <w:rsid w:val="00D71DBA"/>
    <w:rsid w:val="00E11C12"/>
    <w:rsid w:val="00F14CE8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0630A4-D208-4DCE-8B04-67D2F2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Rodriguez</dc:creator>
  <cp:keywords/>
  <dc:description/>
  <cp:lastModifiedBy>caterine arteaga</cp:lastModifiedBy>
  <cp:revision>2</cp:revision>
  <dcterms:created xsi:type="dcterms:W3CDTF">2018-01-12T21:38:00Z</dcterms:created>
  <dcterms:modified xsi:type="dcterms:W3CDTF">2018-01-12T21:38:00Z</dcterms:modified>
</cp:coreProperties>
</file>